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36" w:rsidRPr="0033490C" w:rsidRDefault="003A7836" w:rsidP="003A7836">
      <w:pPr>
        <w:jc w:val="center"/>
        <w:rPr>
          <w:b/>
          <w:sz w:val="32"/>
          <w:szCs w:val="32"/>
        </w:rPr>
      </w:pPr>
      <w:r w:rsidRPr="0033490C">
        <w:rPr>
          <w:b/>
          <w:sz w:val="32"/>
          <w:szCs w:val="32"/>
        </w:rPr>
        <w:t>INFORMACJA DLA KANDYDATA DO UDZIAŁU W PROJEKCIE</w:t>
      </w:r>
    </w:p>
    <w:p w:rsidR="000F3FB2" w:rsidRDefault="003A7836" w:rsidP="003A7836">
      <w:pPr>
        <w:jc w:val="center"/>
        <w:rPr>
          <w:b/>
          <w:sz w:val="32"/>
          <w:szCs w:val="32"/>
        </w:rPr>
      </w:pPr>
      <w:r w:rsidRPr="0033490C">
        <w:rPr>
          <w:b/>
          <w:sz w:val="32"/>
          <w:szCs w:val="32"/>
        </w:rPr>
        <w:t>„Krakowskie Centrum Informacji i Wsparcia dla Opiekunów Osób Niesamodzielnych”:</w:t>
      </w:r>
    </w:p>
    <w:p w:rsidR="0033490C" w:rsidRPr="0033490C" w:rsidRDefault="0033490C" w:rsidP="003A7836">
      <w:pPr>
        <w:jc w:val="center"/>
        <w:rPr>
          <w:b/>
          <w:sz w:val="32"/>
          <w:szCs w:val="32"/>
        </w:rPr>
      </w:pPr>
    </w:p>
    <w:p w:rsidR="0033490C" w:rsidRDefault="003A7836" w:rsidP="003A78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490C">
        <w:rPr>
          <w:sz w:val="28"/>
          <w:szCs w:val="28"/>
        </w:rPr>
        <w:t>Warun</w:t>
      </w:r>
      <w:r w:rsidR="0033490C">
        <w:rPr>
          <w:sz w:val="28"/>
          <w:szCs w:val="28"/>
        </w:rPr>
        <w:t>kiem przyjęcia do projektu jest:</w:t>
      </w:r>
    </w:p>
    <w:p w:rsidR="0033490C" w:rsidRDefault="0033490C" w:rsidP="003349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836" w:rsidRPr="0033490C">
        <w:rPr>
          <w:sz w:val="28"/>
          <w:szCs w:val="28"/>
        </w:rPr>
        <w:t xml:space="preserve">wypełnienie wszystkich formularzy Projektu, </w:t>
      </w:r>
    </w:p>
    <w:p w:rsidR="0033490C" w:rsidRDefault="0033490C" w:rsidP="003349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836" w:rsidRPr="0033490C">
        <w:rPr>
          <w:sz w:val="28"/>
          <w:szCs w:val="28"/>
        </w:rPr>
        <w:t xml:space="preserve">podpisanie się w odpowiednich miejscach, </w:t>
      </w:r>
    </w:p>
    <w:p w:rsidR="0033490C" w:rsidRDefault="0033490C" w:rsidP="003349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836" w:rsidRPr="0033490C">
        <w:rPr>
          <w:sz w:val="28"/>
          <w:szCs w:val="28"/>
        </w:rPr>
        <w:t xml:space="preserve">dostarczenie wszystkich  dokumentów potwierdzających złożone oświadczenia w formularzu, </w:t>
      </w:r>
    </w:p>
    <w:p w:rsidR="0033490C" w:rsidRDefault="0033490C" w:rsidP="003349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A7836" w:rsidRPr="0033490C">
        <w:rPr>
          <w:sz w:val="28"/>
          <w:szCs w:val="28"/>
        </w:rPr>
        <w:t>złożenie stosownych oświadczeń i poświadczeń.</w:t>
      </w:r>
    </w:p>
    <w:p w:rsidR="0033490C" w:rsidRPr="0033490C" w:rsidRDefault="0033490C" w:rsidP="0033490C">
      <w:pPr>
        <w:pStyle w:val="Akapitzlist"/>
        <w:rPr>
          <w:sz w:val="28"/>
          <w:szCs w:val="28"/>
        </w:rPr>
      </w:pPr>
    </w:p>
    <w:p w:rsidR="003A7836" w:rsidRDefault="003A7836" w:rsidP="003A78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490C">
        <w:rPr>
          <w:sz w:val="28"/>
          <w:szCs w:val="28"/>
        </w:rPr>
        <w:t>Po skompletowaniu dokumentów – następuje kwalifikacja do projektu.</w:t>
      </w:r>
    </w:p>
    <w:p w:rsidR="0033490C" w:rsidRPr="0033490C" w:rsidRDefault="0033490C" w:rsidP="0033490C">
      <w:pPr>
        <w:pStyle w:val="Akapitzlist"/>
        <w:rPr>
          <w:sz w:val="28"/>
          <w:szCs w:val="28"/>
        </w:rPr>
      </w:pPr>
    </w:p>
    <w:p w:rsidR="0033490C" w:rsidRDefault="003A7836" w:rsidP="003A78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490C">
        <w:rPr>
          <w:sz w:val="28"/>
          <w:szCs w:val="28"/>
        </w:rPr>
        <w:t xml:space="preserve">Osoby zakwalifikowane do projektu otrzymują wsparcie zgodnie z </w:t>
      </w:r>
    </w:p>
    <w:p w:rsidR="0033490C" w:rsidRDefault="003A7836" w:rsidP="0033490C">
      <w:pPr>
        <w:pStyle w:val="Akapitzlist"/>
        <w:rPr>
          <w:sz w:val="28"/>
          <w:szCs w:val="28"/>
        </w:rPr>
      </w:pPr>
      <w:r w:rsidRPr="0033490C">
        <w:rPr>
          <w:sz w:val="28"/>
          <w:szCs w:val="28"/>
        </w:rPr>
        <w:t xml:space="preserve">decyzją </w:t>
      </w:r>
      <w:r w:rsidRPr="0033490C">
        <w:rPr>
          <w:b/>
          <w:sz w:val="28"/>
          <w:szCs w:val="28"/>
        </w:rPr>
        <w:t>Komisji Kwalifikacyjnej</w:t>
      </w:r>
      <w:r w:rsidRPr="0033490C">
        <w:rPr>
          <w:sz w:val="28"/>
          <w:szCs w:val="28"/>
        </w:rPr>
        <w:t>.</w:t>
      </w:r>
    </w:p>
    <w:p w:rsidR="0033490C" w:rsidRPr="0033490C" w:rsidRDefault="0033490C" w:rsidP="0033490C">
      <w:pPr>
        <w:pStyle w:val="Akapitzlist"/>
        <w:rPr>
          <w:sz w:val="28"/>
          <w:szCs w:val="28"/>
        </w:rPr>
      </w:pPr>
    </w:p>
    <w:p w:rsidR="003A7836" w:rsidRDefault="003A7836" w:rsidP="003A78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490C">
        <w:rPr>
          <w:sz w:val="28"/>
          <w:szCs w:val="28"/>
        </w:rPr>
        <w:t>Komisja Kwalifikacyjna składa się z pracownika socjalnego, lekarza, psychologa, pielęgniarek , fizjoterapeutek i menadżera opieki.</w:t>
      </w:r>
    </w:p>
    <w:p w:rsidR="0033490C" w:rsidRPr="0033490C" w:rsidRDefault="0033490C" w:rsidP="0033490C">
      <w:pPr>
        <w:pStyle w:val="Akapitzlist"/>
        <w:rPr>
          <w:sz w:val="28"/>
          <w:szCs w:val="28"/>
        </w:rPr>
      </w:pPr>
    </w:p>
    <w:p w:rsidR="003A7836" w:rsidRPr="0033490C" w:rsidRDefault="003A7836" w:rsidP="003A783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3490C">
        <w:rPr>
          <w:b/>
          <w:sz w:val="28"/>
          <w:szCs w:val="28"/>
        </w:rPr>
        <w:t xml:space="preserve">W celu kwalifikacji do opieki odciążeniowej należy liczyć się z wizytą domową członków Komisji Kwalifikacyjnej (pracownik socjalny, lekarz, psycholog lub inni członkowie </w:t>
      </w:r>
      <w:r w:rsidR="004837D6" w:rsidRPr="0033490C">
        <w:rPr>
          <w:b/>
          <w:sz w:val="28"/>
          <w:szCs w:val="28"/>
        </w:rPr>
        <w:t xml:space="preserve">komisji </w:t>
      </w:r>
      <w:r w:rsidRPr="0033490C">
        <w:rPr>
          <w:b/>
          <w:sz w:val="28"/>
          <w:szCs w:val="28"/>
        </w:rPr>
        <w:t xml:space="preserve">w zależności od sytuacji zdrowotnej osoby niesamodzielnej). </w:t>
      </w:r>
    </w:p>
    <w:p w:rsidR="0033490C" w:rsidRPr="0033490C" w:rsidRDefault="0033490C" w:rsidP="0033490C">
      <w:pPr>
        <w:pStyle w:val="Akapitzlist"/>
        <w:rPr>
          <w:sz w:val="28"/>
          <w:szCs w:val="28"/>
        </w:rPr>
      </w:pPr>
    </w:p>
    <w:p w:rsidR="003A7836" w:rsidRDefault="003A7836" w:rsidP="003A78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490C">
        <w:rPr>
          <w:sz w:val="28"/>
          <w:szCs w:val="28"/>
        </w:rPr>
        <w:t>Opieka odciążeniowa przyznawana jest w zależności od sytuacji materialnej i życiowej</w:t>
      </w:r>
      <w:r w:rsidR="0033490C">
        <w:rPr>
          <w:sz w:val="28"/>
          <w:szCs w:val="28"/>
        </w:rPr>
        <w:t xml:space="preserve"> uczestnika projektu i </w:t>
      </w:r>
      <w:bookmarkStart w:id="0" w:name="_GoBack"/>
      <w:bookmarkEnd w:id="0"/>
      <w:r w:rsidRPr="0033490C">
        <w:rPr>
          <w:sz w:val="28"/>
          <w:szCs w:val="28"/>
        </w:rPr>
        <w:t xml:space="preserve"> innych rodzin potrzebujących tego rodzaju wsparcia.</w:t>
      </w:r>
    </w:p>
    <w:p w:rsidR="0033490C" w:rsidRPr="0033490C" w:rsidRDefault="0033490C" w:rsidP="0033490C">
      <w:pPr>
        <w:pStyle w:val="Akapitzlist"/>
        <w:rPr>
          <w:sz w:val="28"/>
          <w:szCs w:val="28"/>
        </w:rPr>
      </w:pPr>
    </w:p>
    <w:p w:rsidR="003A7836" w:rsidRPr="0033490C" w:rsidRDefault="003A7836" w:rsidP="003A783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3490C">
        <w:rPr>
          <w:sz w:val="28"/>
          <w:szCs w:val="28"/>
        </w:rPr>
        <w:t xml:space="preserve">W każdej chwili można otrzymać kopię dokumentów złożonych do udziału w Projekcie. Kopię </w:t>
      </w:r>
      <w:r w:rsidR="00405029" w:rsidRPr="0033490C">
        <w:rPr>
          <w:sz w:val="28"/>
          <w:szCs w:val="28"/>
        </w:rPr>
        <w:t>należy zamówić telefonicznie u d</w:t>
      </w:r>
      <w:r w:rsidRPr="0033490C">
        <w:rPr>
          <w:sz w:val="28"/>
          <w:szCs w:val="28"/>
        </w:rPr>
        <w:t xml:space="preserve">oradców na os. Szkolnym 14 w Krakowie pod nr tel. </w:t>
      </w:r>
      <w:hyperlink r:id="rId5" w:history="1">
        <w:r w:rsidR="00405029" w:rsidRPr="0033490C">
          <w:rPr>
            <w:rStyle w:val="Hipercze"/>
            <w:color w:val="auto"/>
            <w:sz w:val="28"/>
            <w:szCs w:val="28"/>
            <w:u w:val="none"/>
          </w:rPr>
          <w:t>512 361 939</w:t>
        </w:r>
      </w:hyperlink>
      <w:r w:rsidR="00405029" w:rsidRPr="0033490C">
        <w:rPr>
          <w:sz w:val="28"/>
          <w:szCs w:val="28"/>
        </w:rPr>
        <w:t xml:space="preserve"> lub </w:t>
      </w:r>
      <w:hyperlink r:id="rId6" w:history="1">
        <w:r w:rsidR="00405029" w:rsidRPr="0033490C">
          <w:rPr>
            <w:rStyle w:val="Hipercze"/>
            <w:color w:val="auto"/>
            <w:sz w:val="28"/>
            <w:szCs w:val="28"/>
            <w:u w:val="none"/>
          </w:rPr>
          <w:t>512 361 898</w:t>
        </w:r>
      </w:hyperlink>
      <w:r w:rsidR="00405029" w:rsidRPr="0033490C">
        <w:rPr>
          <w:sz w:val="28"/>
          <w:szCs w:val="28"/>
        </w:rPr>
        <w:t xml:space="preserve"> lub </w:t>
      </w:r>
      <w:r w:rsidR="0033490C" w:rsidRPr="0033490C">
        <w:rPr>
          <w:rFonts w:cstheme="minorHAnsi"/>
          <w:sz w:val="28"/>
          <w:szCs w:val="28"/>
          <w:shd w:val="clear" w:color="auto" w:fill="FFFFFF"/>
        </w:rPr>
        <w:t>510 742 669</w:t>
      </w:r>
    </w:p>
    <w:p w:rsidR="004837D6" w:rsidRPr="0033490C" w:rsidRDefault="004837D6" w:rsidP="004837D6">
      <w:pPr>
        <w:pStyle w:val="Akapitzlist"/>
        <w:rPr>
          <w:sz w:val="28"/>
          <w:szCs w:val="28"/>
        </w:rPr>
      </w:pPr>
    </w:p>
    <w:sectPr w:rsidR="004837D6" w:rsidRPr="0033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8ED"/>
    <w:multiLevelType w:val="hybridMultilevel"/>
    <w:tmpl w:val="32C4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A"/>
    <w:rsid w:val="000F3FB2"/>
    <w:rsid w:val="0033490C"/>
    <w:rsid w:val="003A7836"/>
    <w:rsid w:val="00405029"/>
    <w:rsid w:val="004837D6"/>
    <w:rsid w:val="00A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C97C"/>
  <w15:chartTrackingRefBased/>
  <w15:docId w15:val="{9A4A0E90-60BC-487D-84D9-AEC16905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%20512%20361%20898" TargetMode="External"/><Relationship Id="rId5" Type="http://schemas.openxmlformats.org/officeDocument/2006/relationships/hyperlink" Target="tel:+48%20512%20361%20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Włodarczyk</dc:creator>
  <cp:keywords/>
  <dc:description/>
  <cp:lastModifiedBy>Aleksandra Włodarczyk</cp:lastModifiedBy>
  <cp:revision>4</cp:revision>
  <dcterms:created xsi:type="dcterms:W3CDTF">2019-03-01T14:28:00Z</dcterms:created>
  <dcterms:modified xsi:type="dcterms:W3CDTF">2019-03-04T11:10:00Z</dcterms:modified>
</cp:coreProperties>
</file>